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899" w:rsidRDefault="00087C50">
      <w:pPr>
        <w:shd w:val="clear" w:color="auto" w:fill="FFFFFF"/>
        <w:tabs>
          <w:tab w:val="left" w:pos="1068"/>
        </w:tabs>
        <w:jc w:val="both"/>
      </w:pPr>
      <w:r>
        <w:rPr>
          <w:rFonts w:ascii="Arial" w:hAnsi="Arial" w:cs="Arial"/>
          <w:b/>
        </w:rPr>
        <w:tab/>
      </w:r>
    </w:p>
    <w:p w:rsidR="00B95899" w:rsidRDefault="00087C50">
      <w:pPr>
        <w:shd w:val="clear" w:color="auto" w:fill="FFFFFF"/>
        <w:ind w:left="709" w:firstLine="2977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Załącznik nr 6</w:t>
      </w:r>
      <w:r>
        <w:rPr>
          <w:rFonts w:ascii="Arial" w:hAnsi="Arial" w:cs="Arial"/>
          <w:b/>
          <w:color w:val="000000"/>
        </w:rPr>
        <w:t xml:space="preserve"> do SIWZ     </w:t>
      </w:r>
    </w:p>
    <w:p w:rsidR="00B95899" w:rsidRDefault="00B95899">
      <w:pPr>
        <w:shd w:val="clear" w:color="auto" w:fill="FFFFFF"/>
        <w:ind w:left="709" w:firstLine="2977"/>
        <w:jc w:val="both"/>
        <w:rPr>
          <w:rFonts w:ascii="Arial" w:hAnsi="Arial" w:cs="Arial"/>
          <w:b/>
          <w:color w:val="000000"/>
        </w:rPr>
      </w:pPr>
    </w:p>
    <w:p w:rsidR="00B95899" w:rsidRDefault="00B95899">
      <w:pPr>
        <w:shd w:val="clear" w:color="auto" w:fill="FFFFFF"/>
        <w:ind w:left="709" w:firstLine="2977"/>
        <w:jc w:val="both"/>
        <w:rPr>
          <w:rFonts w:ascii="Arial" w:hAnsi="Arial" w:cs="Arial"/>
          <w:b/>
          <w:color w:val="000000"/>
        </w:rPr>
      </w:pPr>
    </w:p>
    <w:p w:rsidR="00B95899" w:rsidRDefault="00B95899">
      <w:pPr>
        <w:shd w:val="clear" w:color="auto" w:fill="FFFFFF"/>
        <w:ind w:left="709" w:firstLine="2977"/>
        <w:jc w:val="both"/>
        <w:rPr>
          <w:rFonts w:ascii="Arial" w:hAnsi="Arial" w:cs="Arial"/>
          <w:b/>
          <w:color w:val="000000"/>
        </w:rPr>
      </w:pPr>
    </w:p>
    <w:p w:rsidR="00B95899" w:rsidRDefault="00B95899">
      <w:pPr>
        <w:shd w:val="clear" w:color="auto" w:fill="FFFFFF"/>
        <w:ind w:left="709" w:firstLine="2977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95899" w:rsidRDefault="00087C50">
      <w:pPr>
        <w:shd w:val="clear" w:color="auto" w:fill="FFFFFF"/>
        <w:ind w:left="709" w:firstLine="29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WYKAZ USŁUG </w:t>
      </w:r>
    </w:p>
    <w:tbl>
      <w:tblPr>
        <w:tblW w:w="88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1"/>
        <w:gridCol w:w="3059"/>
      </w:tblGrid>
      <w:tr w:rsidR="00B95899">
        <w:tc>
          <w:tcPr>
            <w:tcW w:w="5830" w:type="dxa"/>
            <w:shd w:val="clear" w:color="auto" w:fill="auto"/>
          </w:tcPr>
          <w:p w:rsidR="00B95899" w:rsidRDefault="00087C50">
            <w:pPr>
              <w:spacing w:before="240" w:after="60"/>
            </w:pPr>
            <w:r>
              <w:rPr>
                <w:rFonts w:ascii="Arial" w:hAnsi="Arial" w:cs="Arial"/>
                <w:b/>
                <w:bCs/>
              </w:rPr>
              <w:t>ZP.271.20.2017</w:t>
            </w:r>
          </w:p>
        </w:tc>
        <w:tc>
          <w:tcPr>
            <w:tcW w:w="3059" w:type="dxa"/>
            <w:shd w:val="clear" w:color="auto" w:fill="auto"/>
          </w:tcPr>
          <w:p w:rsidR="00B95899" w:rsidRDefault="00B95899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B95899" w:rsidRDefault="00087C50">
      <w:r>
        <w:rPr>
          <w:rFonts w:ascii="Arial" w:hAnsi="Arial" w:cs="Arial"/>
          <w:b/>
        </w:rPr>
        <w:t>ZAMAWIAJĄCY:</w:t>
      </w:r>
    </w:p>
    <w:p w:rsidR="00B95899" w:rsidRDefault="00087C50">
      <w:r>
        <w:rPr>
          <w:rFonts w:ascii="Arial" w:hAnsi="Arial" w:cs="Arial"/>
          <w:b/>
        </w:rPr>
        <w:t>Gmina Biecz, 38-340 Biecz ul. Rynek 1</w:t>
      </w:r>
    </w:p>
    <w:p w:rsidR="00B95899" w:rsidRDefault="00B95899">
      <w:pPr>
        <w:rPr>
          <w:rFonts w:ascii="Arial" w:hAnsi="Arial" w:cs="Arial"/>
          <w:b/>
        </w:rPr>
      </w:pPr>
    </w:p>
    <w:p w:rsidR="00B95899" w:rsidRDefault="00087C50">
      <w:r>
        <w:rPr>
          <w:rFonts w:ascii="Arial" w:hAnsi="Arial" w:cs="Arial"/>
          <w:b/>
        </w:rPr>
        <w:t>WYKONAWCA:</w:t>
      </w:r>
    </w:p>
    <w:tbl>
      <w:tblPr>
        <w:tblW w:w="9222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6120"/>
        <w:gridCol w:w="2493"/>
      </w:tblGrid>
      <w:tr w:rsidR="00B95899">
        <w:trPr>
          <w:cantSplit/>
        </w:trPr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087C50">
            <w:pPr>
              <w:jc w:val="both"/>
            </w:pPr>
            <w:r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6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087C50">
            <w:pPr>
              <w:jc w:val="center"/>
            </w:pPr>
            <w:r>
              <w:rPr>
                <w:rFonts w:ascii="Arial" w:hAnsi="Arial" w:cs="Arial"/>
                <w:b/>
              </w:rPr>
              <w:t>Nazwa(y) Wykonawcy(ów)</w:t>
            </w:r>
          </w:p>
        </w:tc>
        <w:tc>
          <w:tcPr>
            <w:tcW w:w="2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087C50">
            <w:pPr>
              <w:jc w:val="center"/>
            </w:pPr>
            <w:r>
              <w:rPr>
                <w:rFonts w:ascii="Arial" w:hAnsi="Arial" w:cs="Arial"/>
                <w:b/>
              </w:rPr>
              <w:t>Adres(y) Wykonawcy(ów)</w:t>
            </w:r>
          </w:p>
        </w:tc>
      </w:tr>
      <w:tr w:rsidR="00B95899">
        <w:trPr>
          <w:cantSplit/>
        </w:trPr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B95899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B95899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B95899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B95899">
        <w:trPr>
          <w:cantSplit/>
        </w:trPr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B95899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B95899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B95899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B95899" w:rsidRDefault="00B95899">
      <w:pPr>
        <w:shd w:val="clear" w:color="auto" w:fill="FFFFFF"/>
        <w:ind w:firstLine="708"/>
        <w:rPr>
          <w:rFonts w:ascii="Arial" w:hAnsi="Arial" w:cs="Arial"/>
        </w:rPr>
      </w:pPr>
    </w:p>
    <w:p w:rsidR="00B95899" w:rsidRDefault="00087C50">
      <w:pPr>
        <w:shd w:val="clear" w:color="auto" w:fill="FFFFFF"/>
        <w:ind w:firstLine="708"/>
      </w:pPr>
      <w:r>
        <w:rPr>
          <w:rFonts w:ascii="Arial" w:hAnsi="Arial" w:cs="Arial"/>
        </w:rPr>
        <w:t xml:space="preserve">Składając ofertę w postępowaniu prowadzonym w trybie przetargu nieograniczonego </w:t>
      </w:r>
      <w:proofErr w:type="spellStart"/>
      <w:r>
        <w:rPr>
          <w:rFonts w:ascii="Arial" w:hAnsi="Arial" w:cs="Arial"/>
        </w:rPr>
        <w:t>pn</w:t>
      </w:r>
      <w:proofErr w:type="spellEnd"/>
      <w:r>
        <w:rPr>
          <w:rFonts w:ascii="Arial" w:hAnsi="Arial" w:cs="Arial"/>
        </w:rPr>
        <w:t xml:space="preserve">: </w:t>
      </w:r>
    </w:p>
    <w:p w:rsidR="00B95899" w:rsidRDefault="00087C50">
      <w:pPr>
        <w:jc w:val="center"/>
        <w:rPr>
          <w:rFonts w:ascii="Arial" w:hAnsi="Arial" w:cs="Arial"/>
          <w:b/>
          <w:bCs/>
        </w:rPr>
      </w:pPr>
      <w:r w:rsidRPr="00087C50">
        <w:rPr>
          <w:rFonts w:ascii="Arial" w:hAnsi="Arial" w:cs="Arial"/>
          <w:b/>
          <w:bCs/>
        </w:rPr>
        <w:t xml:space="preserve">Udzielenie Gminie Biecz długoterminowego kredytu w wysokości 10 978 638,00 zł (słownie: dziesięć milionów dziewięćset siedemdziesiąt osiem tysięcy sześćset trzydzieści osiem złotych 00/100)  </w:t>
      </w:r>
      <w:bookmarkStart w:id="0" w:name="_GoBack"/>
      <w:bookmarkEnd w:id="0"/>
      <w:r w:rsidRPr="00087C50">
        <w:rPr>
          <w:rFonts w:ascii="Arial" w:hAnsi="Arial" w:cs="Arial"/>
          <w:b/>
          <w:bCs/>
        </w:rPr>
        <w:t>z przeznaczeniem na sfinansowanie planowanego deficytu roku 2018 oraz na spłatę wcześniej zaciągniętych pożyczek i kredytów.</w:t>
      </w:r>
    </w:p>
    <w:p w:rsidR="00B95899" w:rsidRDefault="00087C50">
      <w:pPr>
        <w:jc w:val="center"/>
      </w:pPr>
      <w:r>
        <w:t>oświadczam, że wykonałem/liśmy nw.</w:t>
      </w:r>
      <w:r>
        <w:t xml:space="preserve"> usługi</w:t>
      </w:r>
    </w:p>
    <w:tbl>
      <w:tblPr>
        <w:tblW w:w="9222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118"/>
        <w:gridCol w:w="11"/>
        <w:gridCol w:w="2115"/>
        <w:gridCol w:w="11"/>
        <w:gridCol w:w="1406"/>
        <w:gridCol w:w="11"/>
        <w:gridCol w:w="1353"/>
        <w:gridCol w:w="1417"/>
        <w:gridCol w:w="21"/>
        <w:gridCol w:w="19"/>
        <w:gridCol w:w="1740"/>
      </w:tblGrid>
      <w:tr w:rsidR="00B95899">
        <w:trPr>
          <w:cantSplit/>
          <w:trHeight w:hRule="exact" w:val="959"/>
        </w:trPr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087C50">
            <w:pPr>
              <w:snapToGrid w:val="0"/>
              <w:jc w:val="center"/>
            </w:pPr>
            <w:r>
              <w:rPr>
                <w:rFonts w:ascii="Arial" w:hAnsi="Arial" w:cs="Arial"/>
                <w:b/>
                <w:color w:val="000000"/>
              </w:rPr>
              <w:t>Przedmiot usługi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087C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wykonanej usługi brutto</w:t>
            </w:r>
          </w:p>
          <w:p w:rsidR="00B95899" w:rsidRDefault="00B95899">
            <w:pPr>
              <w:rPr>
                <w:rFonts w:ascii="Arial" w:hAnsi="Arial" w:cs="Arial"/>
                <w:b/>
              </w:rPr>
            </w:pPr>
          </w:p>
          <w:p w:rsidR="00B95899" w:rsidRDefault="00B95899">
            <w:pPr>
              <w:rPr>
                <w:rFonts w:ascii="Arial" w:hAnsi="Arial" w:cs="Arial"/>
                <w:b/>
              </w:rPr>
            </w:pPr>
          </w:p>
          <w:p w:rsidR="00B95899" w:rsidRDefault="00B95899">
            <w:pPr>
              <w:rPr>
                <w:rFonts w:ascii="Arial" w:hAnsi="Arial" w:cs="Arial"/>
                <w:b/>
              </w:rPr>
            </w:pPr>
          </w:p>
          <w:p w:rsidR="00B95899" w:rsidRDefault="00B95899">
            <w:pPr>
              <w:rPr>
                <w:rFonts w:ascii="Arial" w:hAnsi="Arial" w:cs="Arial"/>
                <w:b/>
              </w:rPr>
            </w:pPr>
          </w:p>
          <w:p w:rsidR="00B95899" w:rsidRDefault="00B95899">
            <w:pPr>
              <w:rPr>
                <w:rFonts w:ascii="Arial" w:hAnsi="Arial" w:cs="Arial"/>
                <w:b/>
              </w:rPr>
            </w:pPr>
          </w:p>
          <w:p w:rsidR="00B95899" w:rsidRDefault="00B95899">
            <w:pPr>
              <w:rPr>
                <w:rFonts w:ascii="Arial" w:hAnsi="Arial" w:cs="Arial"/>
                <w:b/>
              </w:rPr>
            </w:pPr>
          </w:p>
          <w:p w:rsidR="00B95899" w:rsidRDefault="00B95899"/>
          <w:p w:rsidR="00B95899" w:rsidRDefault="00087C50">
            <w:r>
              <w:rPr>
                <w:rFonts w:ascii="Arial" w:hAnsi="Arial" w:cs="Arial"/>
                <w:b/>
              </w:rPr>
              <w:t>w [PLN]</w:t>
            </w:r>
            <w:r>
              <w:rPr>
                <w:rFonts w:ascii="Arial" w:hAnsi="Arial" w:cs="Arial"/>
                <w:b/>
                <w:vertAlign w:val="superscript"/>
              </w:rPr>
              <w:t xml:space="preserve">* </w:t>
            </w:r>
            <w:r>
              <w:rPr>
                <w:rFonts w:ascii="Arial" w:hAnsi="Arial" w:cs="Arial"/>
                <w:b/>
                <w:color w:val="000000"/>
              </w:rPr>
              <w:t>:</w:t>
            </w:r>
          </w:p>
        </w:tc>
        <w:tc>
          <w:tcPr>
            <w:tcW w:w="280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087C50">
            <w:pPr>
              <w:snapToGrid w:val="0"/>
              <w:jc w:val="center"/>
            </w:pPr>
            <w:r>
              <w:rPr>
                <w:rFonts w:ascii="Arial" w:hAnsi="Arial" w:cs="Arial"/>
                <w:b/>
                <w:color w:val="000000"/>
              </w:rPr>
              <w:t xml:space="preserve">Data wykonania </w:t>
            </w:r>
            <w:r>
              <w:rPr>
                <w:rFonts w:ascii="Arial" w:hAnsi="Arial" w:cs="Arial"/>
                <w:b/>
              </w:rPr>
              <w:t>(miesiąc / rok)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087C50">
            <w:pPr>
              <w:snapToGrid w:val="0"/>
              <w:jc w:val="center"/>
            </w:pPr>
            <w:r>
              <w:rPr>
                <w:rFonts w:ascii="Arial" w:hAnsi="Arial" w:cs="Arial"/>
                <w:b/>
                <w:color w:val="000000"/>
              </w:rPr>
              <w:t>Podmiot na rzecz którego usługi zostały wykonane (nazwa)</w:t>
            </w:r>
          </w:p>
        </w:tc>
      </w:tr>
      <w:tr w:rsidR="00B95899">
        <w:trPr>
          <w:cantSplit/>
          <w:trHeight w:hRule="exact" w:val="630"/>
        </w:trPr>
        <w:tc>
          <w:tcPr>
            <w:tcW w:w="1128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087C50">
            <w:r>
              <w:rPr>
                <w:rFonts w:ascii="Arial" w:eastAsia="Arial" w:hAnsi="Arial" w:cs="Arial"/>
                <w:b/>
                <w:color w:val="000000"/>
              </w:rPr>
              <w:t xml:space="preserve">            </w:t>
            </w:r>
            <w:r>
              <w:rPr>
                <w:rFonts w:ascii="Arial" w:hAnsi="Arial" w:cs="Arial"/>
                <w:b/>
                <w:color w:val="000000"/>
              </w:rPr>
              <w:t>L.p.</w:t>
            </w:r>
          </w:p>
        </w:tc>
        <w:tc>
          <w:tcPr>
            <w:tcW w:w="2126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B9589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B9589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087C50">
            <w:pPr>
              <w:snapToGrid w:val="0"/>
              <w:jc w:val="center"/>
            </w:pPr>
            <w:r>
              <w:rPr>
                <w:rFonts w:ascii="Arial" w:hAnsi="Arial" w:cs="Arial"/>
                <w:b/>
                <w:color w:val="000000"/>
                <w:lang w:eastAsia="ar-SA"/>
              </w:rPr>
              <w:t>początek</w:t>
            </w:r>
          </w:p>
        </w:tc>
        <w:tc>
          <w:tcPr>
            <w:tcW w:w="1457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087C50">
            <w:pPr>
              <w:snapToGrid w:val="0"/>
            </w:pPr>
            <w:r>
              <w:rPr>
                <w:rFonts w:ascii="Arial" w:hAnsi="Arial" w:cs="Arial"/>
                <w:b/>
                <w:color w:val="000000"/>
                <w:lang w:eastAsia="ar-SA"/>
              </w:rPr>
              <w:t>zakończenie</w:t>
            </w:r>
          </w:p>
        </w:tc>
        <w:tc>
          <w:tcPr>
            <w:tcW w:w="174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95899" w:rsidRDefault="00B95899">
            <w:pPr>
              <w:snapToGrid w:val="0"/>
              <w:rPr>
                <w:rFonts w:ascii="Arial" w:hAnsi="Arial" w:cs="Arial"/>
                <w:b/>
                <w:color w:val="000000"/>
                <w:lang w:eastAsia="ar-SA"/>
              </w:rPr>
            </w:pPr>
          </w:p>
        </w:tc>
      </w:tr>
      <w:tr w:rsidR="00B95899">
        <w:trPr>
          <w:cantSplit/>
          <w:trHeight w:hRule="exact" w:val="935"/>
        </w:trPr>
        <w:tc>
          <w:tcPr>
            <w:tcW w:w="1128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087C50">
            <w:pPr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  <w:p w:rsidR="00B95899" w:rsidRDefault="00B958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</w:p>
        </w:tc>
        <w:tc>
          <w:tcPr>
            <w:tcW w:w="1780" w:type="dxa"/>
            <w:gridSpan w:val="3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</w:p>
        </w:tc>
      </w:tr>
      <w:tr w:rsidR="00B95899">
        <w:trPr>
          <w:cantSplit/>
          <w:trHeight w:hRule="exact" w:val="1005"/>
        </w:trPr>
        <w:tc>
          <w:tcPr>
            <w:tcW w:w="1128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087C50">
            <w:pPr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</w:p>
        </w:tc>
        <w:tc>
          <w:tcPr>
            <w:tcW w:w="1780" w:type="dxa"/>
            <w:gridSpan w:val="3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B95899" w:rsidRDefault="00B95899">
            <w:pPr>
              <w:snapToGrid w:val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</w:p>
        </w:tc>
      </w:tr>
    </w:tbl>
    <w:p w:rsidR="00B95899" w:rsidRDefault="00B95899">
      <w:pPr>
        <w:jc w:val="both"/>
        <w:rPr>
          <w:rFonts w:ascii="Arial" w:hAnsi="Arial" w:cs="Arial"/>
          <w:b/>
        </w:rPr>
      </w:pPr>
    </w:p>
    <w:p w:rsidR="00B95899" w:rsidRDefault="00087C50">
      <w:pPr>
        <w:jc w:val="both"/>
      </w:pPr>
      <w:r>
        <w:rPr>
          <w:rFonts w:ascii="Arial" w:hAnsi="Arial" w:cs="Arial"/>
          <w:b/>
        </w:rPr>
        <w:t xml:space="preserve">UWAGA! </w:t>
      </w:r>
      <w:r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>obowiązany jest z</w:t>
      </w:r>
      <w:r>
        <w:rPr>
          <w:rFonts w:ascii="Arial" w:eastAsia="TimesNewRoman" w:hAnsi="Arial" w:cs="Arial"/>
        </w:rPr>
        <w:t>ałączyć dowody określające czy te usługi zostały wykonane lub są wykonywane należycie, przy czym dowodami, o których mowa, są referencje bądź inne dokumenty wystawione przez podmiot, na rzecz którego usługi były wykonywane, a w przypadku ś</w:t>
      </w:r>
      <w:r>
        <w:rPr>
          <w:rFonts w:ascii="Arial" w:eastAsia="TimesNewRoman" w:hAnsi="Arial" w:cs="Arial"/>
        </w:rPr>
        <w:t>wiadczeń okresowych lub ciągłych są wykonywane, a jeżeli z uzasadnionej przyczyny o obiektywnym charakterze wykonawca nie jest w stanie uzyskać tych dokumentów – oświadczenie wykonawcy;</w:t>
      </w:r>
    </w:p>
    <w:p w:rsidR="00B95899" w:rsidRDefault="00087C50">
      <w:pPr>
        <w:jc w:val="both"/>
      </w:pPr>
      <w:r>
        <w:rPr>
          <w:rFonts w:ascii="Arial" w:eastAsia="TimesNewRoman" w:hAnsi="Arial" w:cs="Arial"/>
        </w:rPr>
        <w:t>w przypadku świadczeń okresowych lub ciągłych nadal wykonywanych refer</w:t>
      </w:r>
      <w:r>
        <w:rPr>
          <w:rFonts w:ascii="Arial" w:eastAsia="TimesNewRoman" w:hAnsi="Arial" w:cs="Arial"/>
        </w:rPr>
        <w:t>encje bądź inne dokumenty potwierdzające ich należyte wykonywanie powinny być wydane nie wcześniej niż 3 miesiące przed upływem terminu składania ofert albo wniosków o dopuszczenie do udziału w postępowaniu;</w:t>
      </w:r>
    </w:p>
    <w:p w:rsidR="00B95899" w:rsidRDefault="00087C50">
      <w:pPr>
        <w:spacing w:before="60"/>
        <w:jc w:val="both"/>
      </w:pPr>
      <w:r>
        <w:rPr>
          <w:rFonts w:ascii="Arial" w:hAnsi="Arial" w:cs="Arial"/>
        </w:rPr>
        <w:t>*-W przypadku, gdy wartości te wyrażone są w wal</w:t>
      </w:r>
      <w:r>
        <w:rPr>
          <w:rFonts w:ascii="Arial" w:hAnsi="Arial" w:cs="Arial"/>
        </w:rPr>
        <w:t>ucie innej niż PLN, Zamawiający dokona ich przeliczenia na PLN wg średniego kursu NBP na dzień ogłoszenia przetargu.</w:t>
      </w:r>
    </w:p>
    <w:p w:rsidR="00B95899" w:rsidRDefault="00B95899">
      <w:pPr>
        <w:ind w:left="6372"/>
        <w:jc w:val="both"/>
        <w:rPr>
          <w:rFonts w:ascii="Arial" w:hAnsi="Arial" w:cs="Arial"/>
          <w:b/>
        </w:rPr>
      </w:pPr>
    </w:p>
    <w:p w:rsidR="00B95899" w:rsidRDefault="00087C50">
      <w:pPr>
        <w:ind w:left="6372"/>
        <w:jc w:val="both"/>
      </w:pPr>
      <w:r>
        <w:rPr>
          <w:rFonts w:ascii="Arial" w:hAnsi="Arial" w:cs="Arial"/>
          <w:b/>
        </w:rPr>
        <w:t>PODPIS(Y):</w:t>
      </w:r>
    </w:p>
    <w:p w:rsidR="00B95899" w:rsidRDefault="00B95899">
      <w:pPr>
        <w:ind w:left="6372"/>
        <w:jc w:val="both"/>
        <w:rPr>
          <w:rFonts w:ascii="Arial" w:hAnsi="Arial" w:cs="Arial"/>
          <w:b/>
        </w:rPr>
      </w:pPr>
    </w:p>
    <w:p w:rsidR="00B95899" w:rsidRDefault="00087C50">
      <w:pPr>
        <w:ind w:left="2832" w:firstLine="708"/>
      </w:pPr>
      <w:r>
        <w:rPr>
          <w:rFonts w:ascii="Arial" w:eastAsia="Arial" w:hAnsi="Arial" w:cs="Arial"/>
        </w:rPr>
        <w:t xml:space="preserve">               ……………………………………………………………</w:t>
      </w:r>
    </w:p>
    <w:p w:rsidR="00B95899" w:rsidRDefault="00087C50">
      <w:pPr>
        <w:widowControl w:val="0"/>
        <w:spacing w:before="120"/>
        <w:jc w:val="both"/>
      </w:pPr>
      <w:r>
        <w:rPr>
          <w:rFonts w:ascii="Arial" w:eastAsia="Arial" w:hAnsi="Arial" w:cs="Arial"/>
          <w:i/>
          <w:iCs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i/>
          <w:iCs/>
        </w:rPr>
        <w:t>(data i podpis osoby uprawnionej</w:t>
      </w:r>
    </w:p>
    <w:p w:rsidR="00B95899" w:rsidRDefault="00B95899">
      <w:pPr>
        <w:keepNext/>
        <w:spacing w:before="240" w:after="60"/>
        <w:rPr>
          <w:rFonts w:ascii="Arial" w:hAnsi="Arial" w:cs="Arial"/>
          <w:b/>
          <w:bCs/>
          <w:i/>
          <w:iCs/>
        </w:rPr>
      </w:pPr>
    </w:p>
    <w:p w:rsidR="00B95899" w:rsidRDefault="00B95899"/>
    <w:sectPr w:rsidR="00B95899">
      <w:pgSz w:w="11906" w:h="16838"/>
      <w:pgMar w:top="426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99"/>
    <w:rsid w:val="00087C50"/>
    <w:rsid w:val="00B9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829B3-D0AB-412A-BFB6-3B141909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4F13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akwilosz</dc:creator>
  <dc:description/>
  <cp:lastModifiedBy>akwilosz</cp:lastModifiedBy>
  <cp:revision>2</cp:revision>
  <dcterms:created xsi:type="dcterms:W3CDTF">2018-07-20T12:24:00Z</dcterms:created>
  <dcterms:modified xsi:type="dcterms:W3CDTF">2018-07-20T12:24:00Z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